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997A0C">
              <w:rPr>
                <w:rFonts w:ascii="Sylfaen" w:hAnsi="Sylfaen"/>
              </w:rPr>
              <w:t>036</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997A0C">
            <w:pPr>
              <w:pStyle w:val="Heading9"/>
              <w:outlineLvl w:val="8"/>
              <w:rPr>
                <w:rFonts w:ascii="Sylfaen" w:hAnsi="Sylfaen" w:cs="Sylfaen"/>
              </w:rPr>
            </w:pPr>
            <w:r w:rsidRPr="00997A0C">
              <w:rPr>
                <w:rFonts w:ascii="Sylfaen" w:hAnsi="Sylfaen"/>
                <w:color w:val="auto"/>
                <w:lang w:val="af-ZA"/>
              </w:rPr>
              <w:t>№03</w:t>
            </w:r>
            <w:r w:rsidR="00997A0C" w:rsidRPr="00997A0C">
              <w:rPr>
                <w:rFonts w:ascii="Sylfaen" w:hAnsi="Sylfaen"/>
                <w:color w:val="auto"/>
                <w:lang w:val="af-ZA"/>
              </w:rPr>
              <w:t>6</w:t>
            </w:r>
            <w:r w:rsidRPr="00997A0C">
              <w:rPr>
                <w:rFonts w:ascii="Sylfaen" w:hAnsi="Sylfaen"/>
                <w:color w:val="auto"/>
                <w:lang w:val="af-ZA"/>
              </w:rPr>
              <w:t>/</w:t>
            </w:r>
            <w:r>
              <w:rPr>
                <w:rFonts w:ascii="Sylfaen" w:hAnsi="Sylfaen"/>
                <w:color w:val="auto"/>
                <w:lang w:val="af-ZA"/>
              </w:rPr>
              <w:t>GArm/25_4.3_0</w:t>
            </w:r>
            <w:r w:rsidR="00997A0C">
              <w:rPr>
                <w:rFonts w:ascii="Sylfaen" w:hAnsi="Sylfaen"/>
                <w:color w:val="auto"/>
                <w:lang w:val="af-ZA"/>
              </w:rPr>
              <w:t>15</w:t>
            </w:r>
            <w:r>
              <w:rPr>
                <w:rFonts w:ascii="Sylfaen" w:hAnsi="Sylfaen"/>
                <w:color w:val="auto"/>
                <w:lang w:val="af-ZA"/>
              </w:rPr>
              <w:t>/</w:t>
            </w:r>
            <w:r w:rsidR="00997A0C">
              <w:rPr>
                <w:rFonts w:ascii="Sylfaen" w:hAnsi="Sylfaen"/>
                <w:color w:val="auto"/>
                <w:lang w:val="af-ZA"/>
              </w:rPr>
              <w:t>22</w:t>
            </w:r>
            <w:r>
              <w:rPr>
                <w:rFonts w:ascii="Sylfaen" w:hAnsi="Sylfaen"/>
                <w:color w:val="auto"/>
                <w:lang w:val="af-ZA"/>
              </w:rPr>
              <w:t>.01.25</w:t>
            </w:r>
          </w:p>
        </w:tc>
      </w:tr>
    </w:tbl>
    <w:p w:rsidR="00F86C72" w:rsidRPr="007C199F" w:rsidRDefault="00A2267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997A0C">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997A0C" w:rsidRPr="00997A0C">
                    <w:rPr>
                      <w:rFonts w:ascii="Sylfaen" w:hAnsi="Sylfaen"/>
                      <w:szCs w:val="22"/>
                      <w:lang w:val="hy-AM"/>
                    </w:rPr>
                    <w:t>MKM տեսակի գազահաշվիչի պահեստամասերի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Приобретение</w:t>
                  </w:r>
                  <w:r w:rsidR="00997A0C" w:rsidRPr="00997A0C">
                    <w:rPr>
                      <w:rFonts w:ascii="Sylfaen" w:hAnsi="Sylfaen"/>
                      <w:szCs w:val="22"/>
                      <w:lang w:val="ru-RU"/>
                    </w:rPr>
                    <w:t xml:space="preserve"> </w:t>
                  </w:r>
                  <w:r w:rsidR="00997A0C" w:rsidRPr="00997A0C">
                    <w:rPr>
                      <w:rFonts w:ascii="Sylfaen" w:hAnsi="Sylfaen"/>
                      <w:szCs w:val="22"/>
                      <w:lang w:val="ru-RU"/>
                    </w:rPr>
                    <w:t>запасных частей</w:t>
                  </w:r>
                  <w:r w:rsidR="00997A0C" w:rsidRPr="00997A0C">
                    <w:rPr>
                      <w:rFonts w:ascii="Sylfaen" w:hAnsi="Sylfaen"/>
                      <w:szCs w:val="22"/>
                      <w:lang w:val="ru-RU"/>
                    </w:rPr>
                    <w:t xml:space="preserve"> </w:t>
                  </w:r>
                  <w:r w:rsidR="00997A0C" w:rsidRPr="00997A0C">
                    <w:rPr>
                      <w:rFonts w:ascii="Sylfaen" w:hAnsi="Sylfaen"/>
                      <w:szCs w:val="22"/>
                      <w:lang w:val="ru-RU"/>
                    </w:rPr>
                    <w:t>для газовых счетчиков</w:t>
                  </w:r>
                  <w:r w:rsidR="00997A0C" w:rsidRPr="00997A0C">
                    <w:rPr>
                      <w:rFonts w:ascii="Sylfaen" w:hAnsi="Sylfaen"/>
                      <w:szCs w:val="22"/>
                      <w:lang w:val="ru-RU"/>
                    </w:rPr>
                    <w:t xml:space="preserve"> </w:t>
                  </w:r>
                  <w:r w:rsidR="00997A0C" w:rsidRPr="00997A0C">
                    <w:rPr>
                      <w:rFonts w:ascii="Sylfaen" w:hAnsi="Sylfaen"/>
                      <w:szCs w:val="22"/>
                      <w:lang w:val="ru-RU"/>
                    </w:rPr>
                    <w:t xml:space="preserve">типа </w:t>
                  </w:r>
                  <w:r w:rsidR="00997A0C">
                    <w:rPr>
                      <w:rFonts w:ascii="Sylfaen" w:hAnsi="Sylfaen"/>
                      <w:szCs w:val="22"/>
                      <w:lang w:val="en-US"/>
                    </w:rPr>
                    <w:t>MKM</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997A0C">
                  <w:pPr>
                    <w:pStyle w:val="Heading9"/>
                    <w:outlineLvl w:val="8"/>
                    <w:rPr>
                      <w:rFonts w:ascii="Times New Roman" w:hAnsi="Times New Roman"/>
                      <w:sz w:val="24"/>
                      <w:szCs w:val="24"/>
                      <w:lang w:val="en-US" w:eastAsia="en-US"/>
                    </w:rPr>
                  </w:pPr>
                  <w:r w:rsidRPr="00997A0C">
                    <w:rPr>
                      <w:rFonts w:ascii="Sylfaen" w:hAnsi="Sylfaen"/>
                      <w:szCs w:val="22"/>
                      <w:lang w:val="en-US"/>
                    </w:rPr>
                    <w:t xml:space="preserve"> </w:t>
                  </w:r>
                  <w:r w:rsidRPr="0012169A">
                    <w:rPr>
                      <w:rFonts w:ascii="Sylfaen" w:hAnsi="Sylfaen"/>
                      <w:b w:val="0"/>
                    </w:rPr>
                    <w:t>Subject</w:t>
                  </w:r>
                  <w:bookmarkStart w:id="0" w:name="_GoBack"/>
                  <w:bookmarkEnd w:id="0"/>
                  <w:r w:rsidRPr="0012169A">
                    <w:rPr>
                      <w:rFonts w:ascii="Sylfaen" w:hAnsi="Sylfaen"/>
                      <w:b w:val="0"/>
                    </w:rPr>
                    <w:t xml:space="preserve"> of the </w:t>
                  </w:r>
                  <w:r w:rsidR="00997A0C" w:rsidRPr="0012169A">
                    <w:rPr>
                      <w:rStyle w:val="ezkurwreuab5ozgtqnkl"/>
                      <w:b w:val="0"/>
                    </w:rPr>
                    <w:t>Purchase</w:t>
                  </w:r>
                  <w:r w:rsidR="00997A0C">
                    <w:t xml:space="preserve"> of </w:t>
                  </w:r>
                  <w:r w:rsidR="00997A0C">
                    <w:rPr>
                      <w:rStyle w:val="ezkurwreuab5ozgtqnkl"/>
                    </w:rPr>
                    <w:t>spare</w:t>
                  </w:r>
                  <w:r w:rsidR="00997A0C">
                    <w:t xml:space="preserve"> </w:t>
                  </w:r>
                  <w:r w:rsidR="00997A0C">
                    <w:rPr>
                      <w:rStyle w:val="ezkurwreuab5ozgtqnkl"/>
                    </w:rPr>
                    <w:t>parts</w:t>
                  </w:r>
                  <w:r w:rsidR="00997A0C">
                    <w:t xml:space="preserve"> </w:t>
                  </w:r>
                  <w:r w:rsidR="00997A0C">
                    <w:rPr>
                      <w:rStyle w:val="ezkurwreuab5ozgtqnkl"/>
                    </w:rPr>
                    <w:t>for</w:t>
                  </w:r>
                  <w:r w:rsidR="00997A0C">
                    <w:t xml:space="preserve"> </w:t>
                  </w:r>
                  <w:r w:rsidR="00997A0C">
                    <w:rPr>
                      <w:rStyle w:val="ezkurwreuab5ozgtqnkl"/>
                    </w:rPr>
                    <w:t>gas</w:t>
                  </w:r>
                  <w:r w:rsidR="00997A0C">
                    <w:t xml:space="preserve"> </w:t>
                  </w:r>
                  <w:r w:rsidR="00997A0C">
                    <w:rPr>
                      <w:rStyle w:val="ezkurwreuab5ozgtqnkl"/>
                    </w:rPr>
                    <w:t>meters</w:t>
                  </w:r>
                  <w:r w:rsidR="00997A0C">
                    <w:t xml:space="preserve"> of the </w:t>
                  </w:r>
                  <w:r w:rsidR="00997A0C">
                    <w:t>MKM</w:t>
                  </w:r>
                  <w:r w:rsidR="00997A0C">
                    <w:t xml:space="preserve"> </w:t>
                  </w:r>
                  <w:r w:rsidR="00997A0C">
                    <w:rPr>
                      <w:rStyle w:val="ezkurwreuab5ozgtqnkl"/>
                    </w:rPr>
                    <w:t>type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D146E" w:rsidRPr="005B5A15" w:rsidRDefault="00997A0C" w:rsidP="00997A0C">
            <w:pPr>
              <w:tabs>
                <w:tab w:val="left" w:pos="1941"/>
              </w:tabs>
              <w:jc w:val="center"/>
              <w:rPr>
                <w:rFonts w:ascii="Sylfaen" w:hAnsi="Sylfaen"/>
                <w:sz w:val="20"/>
                <w:szCs w:val="20"/>
                <w:lang w:eastAsia="ru-RU"/>
              </w:rPr>
            </w:pPr>
            <w:r>
              <w:rPr>
                <w:rFonts w:ascii="Sylfaen" w:hAnsi="Sylfaen"/>
                <w:sz w:val="20"/>
                <w:szCs w:val="20"/>
                <w:lang w:eastAsia="ru-RU"/>
              </w:rPr>
              <w:t>270</w:t>
            </w:r>
            <w:r w:rsidR="004D146E" w:rsidRPr="005B5A15">
              <w:rPr>
                <w:rFonts w:ascii="Sylfaen" w:hAnsi="Sylfaen"/>
                <w:sz w:val="20"/>
                <w:szCs w:val="20"/>
                <w:lang w:eastAsia="ru-RU"/>
              </w:rPr>
              <w:t xml:space="preserve"> օրացուցային օր</w:t>
            </w:r>
          </w:p>
          <w:p w:rsidR="004D146E" w:rsidRPr="005B5A15" w:rsidRDefault="004D146E" w:rsidP="00997A0C">
            <w:pPr>
              <w:tabs>
                <w:tab w:val="left" w:pos="1941"/>
              </w:tabs>
              <w:jc w:val="center"/>
              <w:rPr>
                <w:rFonts w:ascii="Sylfaen" w:hAnsi="Sylfaen"/>
                <w:sz w:val="20"/>
                <w:szCs w:val="20"/>
                <w:lang w:eastAsia="ru-RU"/>
              </w:rPr>
            </w:pPr>
          </w:p>
          <w:p w:rsidR="004D146E" w:rsidRPr="005B5A15" w:rsidRDefault="00997A0C" w:rsidP="00997A0C">
            <w:pPr>
              <w:tabs>
                <w:tab w:val="left" w:pos="1941"/>
              </w:tabs>
              <w:jc w:val="center"/>
              <w:rPr>
                <w:rFonts w:ascii="Sylfaen" w:hAnsi="Sylfaen"/>
                <w:sz w:val="20"/>
                <w:szCs w:val="20"/>
                <w:lang w:eastAsia="ru-RU"/>
              </w:rPr>
            </w:pPr>
            <w:r>
              <w:rPr>
                <w:rFonts w:ascii="Sylfaen" w:hAnsi="Sylfaen"/>
                <w:sz w:val="20"/>
                <w:szCs w:val="20"/>
                <w:lang w:eastAsia="ru-RU"/>
              </w:rPr>
              <w:t>270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997A0C" w:rsidP="00997A0C">
            <w:pPr>
              <w:tabs>
                <w:tab w:val="left" w:pos="1941"/>
              </w:tabs>
              <w:jc w:val="center"/>
              <w:rPr>
                <w:rFonts w:ascii="Sylfaen" w:hAnsi="Sylfaen"/>
                <w:sz w:val="20"/>
                <w:szCs w:val="20"/>
                <w:lang w:eastAsia="ru-RU"/>
              </w:rPr>
            </w:pPr>
            <w:r>
              <w:rPr>
                <w:rFonts w:ascii="Sylfaen" w:hAnsi="Sylfaen"/>
                <w:sz w:val="20"/>
                <w:szCs w:val="20"/>
                <w:lang w:eastAsia="ru-RU"/>
              </w:rPr>
              <w:t>270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2267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F41D5" w:rsidRDefault="00C71BE8" w:rsidP="0098714C">
            <w:pPr>
              <w:jc w:val="center"/>
              <w:rPr>
                <w:rFonts w:ascii="Sylfaen" w:hAnsi="Sylfaen"/>
                <w:b/>
                <w:color w:val="000000"/>
                <w:sz w:val="20"/>
                <w:szCs w:val="20"/>
              </w:rPr>
            </w:pPr>
            <w:r w:rsidRPr="00CF41D5">
              <w:rPr>
                <w:rFonts w:ascii="Sylfaen" w:hAnsi="Sylfaen" w:cs="Calibri"/>
                <w:b/>
                <w:color w:val="000000"/>
                <w:sz w:val="20"/>
                <w:szCs w:val="20"/>
                <w:lang w:val="hy-AM"/>
              </w:rPr>
              <w:t>154617465</w:t>
            </w:r>
          </w:p>
          <w:p w:rsidR="00A46C0F" w:rsidRPr="00383BA0" w:rsidRDefault="00C71BE8" w:rsidP="0098714C">
            <w:pPr>
              <w:jc w:val="center"/>
              <w:rPr>
                <w:rFonts w:ascii="Calibri" w:hAnsi="Calibri" w:cs="Calibri"/>
                <w:b/>
                <w:bCs/>
                <w:color w:val="000000"/>
                <w:sz w:val="22"/>
                <w:szCs w:val="22"/>
              </w:rPr>
            </w:pPr>
            <w:r w:rsidRPr="00CF41D5">
              <w:rPr>
                <w:rFonts w:ascii="Sylfaen" w:hAnsi="Sylfaen" w:cs="Calibri"/>
                <w:b/>
                <w:color w:val="000000"/>
                <w:sz w:val="20"/>
                <w:szCs w:val="20"/>
                <w:lang w:val="hy-AM"/>
              </w:rPr>
              <w:t>185540958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10B62">
              <w:rPr>
                <w:rFonts w:ascii="Sylfaen" w:hAnsi="Sylfaen"/>
                <w:b/>
                <w:sz w:val="20"/>
                <w:szCs w:val="20"/>
                <w:lang w:eastAsia="ru-RU"/>
              </w:rPr>
              <w:t>0489</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98</w:t>
            </w:r>
            <w:r w:rsidRPr="007062C1">
              <w:rPr>
                <w:rFonts w:ascii="Sylfaen" w:hAnsi="Sylfaen"/>
                <w:b/>
                <w:sz w:val="20"/>
                <w:szCs w:val="20"/>
                <w:lang w:eastAsia="ru-RU"/>
              </w:rPr>
              <w:t>.</w:t>
            </w:r>
            <w:r w:rsidR="00C10B62">
              <w:rPr>
                <w:rFonts w:ascii="Sylfaen" w:hAnsi="Sylfaen"/>
                <w:b/>
                <w:sz w:val="20"/>
                <w:szCs w:val="20"/>
                <w:lang w:eastAsia="ru-RU"/>
              </w:rPr>
              <w:t>74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C10B62">
              <w:rPr>
                <w:rFonts w:ascii="Sylfaen" w:hAnsi="Sylfaen"/>
                <w:b/>
                <w:sz w:val="20"/>
                <w:szCs w:val="20"/>
                <w:lang w:eastAsia="ru-RU"/>
              </w:rPr>
              <w:t>6</w:t>
            </w:r>
            <w:r w:rsidRPr="007062C1">
              <w:rPr>
                <w:rFonts w:ascii="Sylfaen" w:hAnsi="Sylfaen"/>
                <w:b/>
                <w:sz w:val="20"/>
                <w:szCs w:val="20"/>
                <w:lang w:eastAsia="ru-RU"/>
              </w:rPr>
              <w:t>.</w:t>
            </w:r>
            <w:r w:rsidR="00C10B62">
              <w:rPr>
                <w:rFonts w:ascii="Sylfaen" w:hAnsi="Sylfaen"/>
                <w:b/>
                <w:sz w:val="20"/>
                <w:szCs w:val="20"/>
                <w:lang w:eastAsia="ru-RU"/>
              </w:rPr>
              <w:t>6</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2267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w:t>
            </w:r>
            <w:r w:rsidR="00C04B82">
              <w:rPr>
                <w:rFonts w:ascii="Sylfaen" w:hAnsi="Sylfaen"/>
                <w:sz w:val="22"/>
                <w:szCs w:val="22"/>
              </w:rPr>
              <w:t>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B43AB">
              <w:rPr>
                <w:rFonts w:ascii="Sylfaen" w:hAnsi="Sylfaen"/>
                <w:sz w:val="22"/>
                <w:szCs w:val="22"/>
              </w:rPr>
              <w:t>0</w:t>
            </w:r>
            <w:r w:rsidR="00C04B82">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C04B82">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w:t>
            </w:r>
            <w:r w:rsidR="00C04B82">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67C" w:rsidRDefault="00A2267C" w:rsidP="00C967E7">
      <w:r>
        <w:separator/>
      </w:r>
    </w:p>
  </w:endnote>
  <w:endnote w:type="continuationSeparator" w:id="0">
    <w:p w:rsidR="00A2267C" w:rsidRDefault="00A2267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67C" w:rsidRDefault="00A2267C" w:rsidP="00C967E7">
      <w:r>
        <w:separator/>
      </w:r>
    </w:p>
  </w:footnote>
  <w:footnote w:type="continuationSeparator" w:id="0">
    <w:p w:rsidR="00A2267C" w:rsidRDefault="00A2267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88D53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71396-2821-4A36-805E-FEC145D1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2814</Words>
  <Characters>16042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153</cp:revision>
  <cp:lastPrinted>2025-01-14T12:46:00Z</cp:lastPrinted>
  <dcterms:created xsi:type="dcterms:W3CDTF">2021-03-25T12:12:00Z</dcterms:created>
  <dcterms:modified xsi:type="dcterms:W3CDTF">2025-01-22T12:10:00Z</dcterms:modified>
</cp:coreProperties>
</file>